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F631E" w14:textId="3BFBA385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caps/>
          <w:sz w:val="18"/>
          <w:szCs w:val="18"/>
        </w:rPr>
      </w:pPr>
      <w:r>
        <w:rPr>
          <w:rFonts w:ascii="Arial" w:hAnsi="Arial" w:eastAsia="Times New Roman" w:cs="Arial"/>
          <w:caps/>
        </w:rPr>
        <w:t>DE</w:t>
      </w:r>
      <w:r>
        <w:rPr>
          <w:rFonts w:ascii="Arial" w:hAnsi="Arial" w:eastAsia="Times New Roman" w:cs="Arial"/>
          <w:caps/>
        </w:rPr>
        <w:t>FERRAL</w:t>
      </w:r>
      <w:r>
        <w:rPr>
          <w:rFonts w:ascii="Arial" w:hAnsi="Arial" w:eastAsia="Times New Roman" w:cs="Arial"/>
          <w:caps/>
        </w:rPr>
        <w:t> </w:t>
      </w:r>
    </w:p>
    <w:p w14:paraId="2A1A3CEF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caps/>
          <w:sz w:val="18"/>
          <w:szCs w:val="18"/>
        </w:rPr>
      </w:pPr>
      <w:r>
        <w:rPr>
          <w:rFonts w:ascii="Arial" w:hAnsi="Arial" w:eastAsia="Times New Roman" w:cs="Arial"/>
          <w:caps/>
        </w:rPr>
        <w:t> </w:t>
      </w:r>
    </w:p>
    <w:p w14:paraId="2B246922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December 9, 2022</w:t>
      </w:r>
    </w:p>
    <w:p w14:paraId="570486CE" w14:textId="77777777">
      <w:pPr>
        <w:rPr>
          <w:rFonts w:ascii="Arial" w:hAnsi="Arial" w:cs="Arial"/>
          <w:i/>
        </w:rPr>
      </w:pPr>
    </w:p>
    <w:p w14:paraId="295D3E73" w14:textId="6A3038EB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&lt;Name of Principal Investigator&gt;</w:t>
      </w:r>
    </w:p>
    <w:p w14:paraId="7931917F" w14:textId="77777777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&lt;Address of Principal Investigator&gt;</w:t>
      </w:r>
    </w:p>
    <w:p w14:paraId="7DA7BF87" w14:textId="77777777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&lt;Phone Number of Principal Investigator&gt;</w:t>
      </w:r>
    </w:p>
    <w:p w14:paraId="276B8AC4" w14:textId="77777777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&lt;Fax Number of Principal Investigator&gt;</w:t>
      </w:r>
    </w:p>
    <w:p w14:paraId="63B74A42" w14:textId="77777777">
      <w:pPr>
        <w:spacing w:after="240"/>
        <w:rPr>
          <w:rFonts w:ascii="Arial" w:hAnsi="Arial" w:cs="Arial"/>
          <w:i/>
        </w:rPr>
      </w:pPr>
      <w:r>
        <w:rPr>
          <w:rFonts w:ascii="Arial" w:hAnsi="Arial" w:cs="Arial"/>
          <w:i/>
        </w:rPr>
        <w:t>&lt;Email Address of Principal Investigator&gt;</w:t>
      </w:r>
    </w:p>
    <w:p w14:paraId="1DE76916" w14:textId="77777777">
      <w:pPr>
        <w:spacing w:after="240"/>
        <w:rPr>
          <w:rFonts w:ascii="Arial" w:hAnsi="Arial" w:cs="Arial"/>
        </w:rPr>
      </w:pPr>
    </w:p>
    <w:p w14:paraId="09A8A3A4" w14:textId="63B47B34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r>
        <w:rPr>
          <w:rFonts w:ascii="Arial" w:hAnsi="Arial" w:cs="Arial"/>
          <w:i/>
        </w:rPr>
        <w:t>&lt;Hailing of Principal Investigator&gt;</w:t>
      </w:r>
      <w:r>
        <w:rPr>
          <w:rFonts w:ascii="Arial" w:hAnsi="Arial" w:cs="Arial"/>
        </w:rPr>
        <w:t>:</w:t>
      </w:r>
    </w:p>
    <w:p w14:paraId="03F97B6C" w14:textId="243414A0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i/>
          <w:iCs/>
        </w:rPr>
        <w:t>&lt;Review Date&gt;</w:t>
      </w:r>
      <w:r>
        <w:rPr>
          <w:rFonts w:ascii="Arial" w:hAnsi="Arial" w:cs="Arial"/>
        </w:rPr>
        <w:t xml:space="preserve"> the IRB reviewed the following protocol:</w:t>
      </w:r>
    </w:p>
    <w:tbl>
      <w:tblPr>
        <w:tblW w:w="862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2"/>
        <w:gridCol w:w="5932"/>
      </w:tblGrid>
      <w:tr w14:paraId="6DE97F70" w14:textId="77777777">
        <w:tc>
          <w:tcPr>
            <w:tcW w:w="2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6AF8624" w14:textId="1F26EDD4">
            <w:pPr>
              <w:spacing w:after="0" w:line="240" w:lineRule="auto"/>
              <w:ind w:right="80"/>
              <w:jc w:val="center"/>
              <w:textAlignment w:val="baseline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  <w:t>Protocol Information</w:t>
            </w:r>
          </w:p>
        </w:tc>
        <w:tc>
          <w:tcPr>
            <w:tcW w:w="59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6B9B88C" w14:textId="0FD777C3">
            <w:pPr>
              <w:spacing w:after="0" w:line="240" w:lineRule="auto"/>
              <w:ind w:left="180"/>
              <w:textAlignment w:val="baseline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  <w:b/>
                <w:bCs/>
              </w:rPr>
              <w:t>Submission Details</w:t>
            </w:r>
          </w:p>
        </w:tc>
      </w:tr>
      <w:tr w14:paraId="657FEFDB" w14:textId="77777777">
        <w:tc>
          <w:tcPr>
            <w:tcW w:w="2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14:paraId="33E5EF64" w14:textId="656464F7">
            <w:pPr>
              <w:spacing w:after="0" w:line="240" w:lineRule="auto"/>
              <w:ind w:right="80"/>
              <w:jc w:val="righ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Times New Roman" w:cs="Arial"/>
              </w:rPr>
              <w:t>Type of Review:</w:t>
            </w:r>
            <w:r>
              <w:rPr>
                <w:rFonts w:ascii="Arial" w:hAnsi="Arial" w:eastAsia="Times New Roman" w:cs="Arial"/>
              </w:rPr>
              <w:t> </w:t>
            </w:r>
          </w:p>
        </w:tc>
        <w:tc>
          <w:tcPr>
            <w:tcW w:w="59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14:paraId="171D98E9" w14:textId="65632246">
            <w:pPr>
              <w:spacing w:after="0" w:line="240" w:lineRule="auto"/>
              <w:ind w:left="180"/>
              <w:textAlignment w:val="baseline"/>
              <w:rPr>
                <w:rFonts w:ascii="Arial" w:hAnsi="Arial" w:eastAsia="Times New Roman" w:cs="Arial"/>
                <w:i/>
                <w:iCs/>
              </w:rPr>
            </w:pPr>
            <w:r>
              <w:rPr>
                <w:rFonts w:ascii="Arial" w:hAnsi="Arial" w:eastAsia="Times New Roman" w:cs="Arial"/>
                <w:i/>
                <w:iCs/>
              </w:rPr>
              <w:t>&lt;Indicate Initial, Continuing, or Modification&gt;</w:t>
            </w:r>
          </w:p>
        </w:tc>
      </w:tr>
      <w:tr w14:paraId="55DC0C56" w14:textId="77777777">
        <w:tc>
          <w:tcPr>
            <w:tcW w:w="2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FEB48F6" w14:textId="35DB5666">
            <w:pPr>
              <w:spacing w:after="0" w:line="240" w:lineRule="auto"/>
              <w:ind w:right="170"/>
              <w:jc w:val="right"/>
              <w:textAlignment w:val="baseline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Title:</w:t>
            </w:r>
          </w:p>
        </w:tc>
        <w:tc>
          <w:tcPr>
            <w:tcW w:w="59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05AC8F4" w14:textId="77777777">
            <w:pPr>
              <w:spacing w:after="0" w:line="240" w:lineRule="auto"/>
              <w:ind w:left="180"/>
              <w:textAlignment w:val="baseline"/>
              <w:rPr>
                <w:rFonts w:ascii="Arial" w:hAnsi="Arial" w:eastAsia="Times New Roman" w:cs="Arial"/>
                <w:i/>
                <w:iCs/>
              </w:rPr>
            </w:pPr>
          </w:p>
        </w:tc>
      </w:tr>
      <w:tr w14:paraId="7FCA606F" w14:textId="77777777">
        <w:tc>
          <w:tcPr>
            <w:tcW w:w="2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2D8FF73" w14:textId="79A9BE36">
            <w:pPr>
              <w:spacing w:after="0" w:line="240" w:lineRule="auto"/>
              <w:ind w:right="170"/>
              <w:jc w:val="right"/>
              <w:textAlignment w:val="baseline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Investigator:</w:t>
            </w:r>
          </w:p>
        </w:tc>
        <w:tc>
          <w:tcPr>
            <w:tcW w:w="59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9CCC5BB" w14:textId="77777777">
            <w:pPr>
              <w:spacing w:after="0" w:line="240" w:lineRule="auto"/>
              <w:ind w:left="180"/>
              <w:textAlignment w:val="baseline"/>
              <w:rPr>
                <w:rFonts w:ascii="Arial" w:hAnsi="Arial" w:eastAsia="Times New Roman" w:cs="Arial"/>
                <w:i/>
                <w:iCs/>
              </w:rPr>
            </w:pPr>
          </w:p>
        </w:tc>
      </w:tr>
      <w:tr w14:paraId="1C16CAB5" w14:textId="77777777">
        <w:tc>
          <w:tcPr>
            <w:tcW w:w="2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971D343" w14:textId="01A2680D">
            <w:pPr>
              <w:spacing w:after="0" w:line="240" w:lineRule="auto"/>
              <w:ind w:right="170"/>
              <w:jc w:val="right"/>
              <w:textAlignment w:val="baseline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IRB ID:</w:t>
            </w:r>
          </w:p>
        </w:tc>
        <w:tc>
          <w:tcPr>
            <w:tcW w:w="59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EC2A3E8" w14:textId="77777777">
            <w:pPr>
              <w:spacing w:after="0" w:line="240" w:lineRule="auto"/>
              <w:ind w:left="180"/>
              <w:textAlignment w:val="baseline"/>
              <w:rPr>
                <w:rFonts w:ascii="Arial" w:hAnsi="Arial" w:eastAsia="Times New Roman" w:cs="Arial"/>
                <w:i/>
                <w:iCs/>
              </w:rPr>
            </w:pPr>
          </w:p>
        </w:tc>
      </w:tr>
      <w:tr w14:paraId="0D909295" w14:textId="77777777">
        <w:tc>
          <w:tcPr>
            <w:tcW w:w="2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B3D1106" w14:textId="372EEF6C">
            <w:pPr>
              <w:spacing w:after="0" w:line="240" w:lineRule="auto"/>
              <w:ind w:right="170"/>
              <w:jc w:val="right"/>
              <w:textAlignment w:val="baseline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Funding:</w:t>
            </w:r>
          </w:p>
        </w:tc>
        <w:tc>
          <w:tcPr>
            <w:tcW w:w="59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0C2D5CB" w14:textId="11794B1F">
            <w:pPr>
              <w:spacing w:after="0" w:line="240" w:lineRule="auto"/>
              <w:ind w:left="180"/>
              <w:textAlignment w:val="baseline"/>
              <w:rPr>
                <w:rFonts w:ascii="Arial" w:hAnsi="Arial" w:eastAsia="Times New Roman" w:cs="Arial"/>
                <w:i/>
                <w:iCs/>
              </w:rPr>
            </w:pPr>
            <w:r>
              <w:rPr>
                <w:rFonts w:ascii="Arial" w:hAnsi="Arial" w:eastAsia="Times New Roman" w:cs="Arial"/>
                <w:i/>
                <w:iCs/>
              </w:rPr>
              <w:t xml:space="preserve">&lt;Indicate </w:t>
            </w:r>
            <w:r>
              <w:rPr>
                <w:rFonts w:ascii="Arial" w:hAnsi="Arial" w:eastAsia="Times New Roman" w:cs="Arial"/>
                <w:i/>
                <w:iCs/>
              </w:rPr>
              <w:t>“None” if there is none.</w:t>
            </w:r>
            <w:r>
              <w:rPr>
                <w:rFonts w:ascii="Arial" w:hAnsi="Arial" w:eastAsia="Times New Roman" w:cs="Arial"/>
                <w:i/>
                <w:iCs/>
              </w:rPr>
              <w:t>&gt;</w:t>
            </w:r>
          </w:p>
        </w:tc>
      </w:tr>
      <w:tr w14:paraId="50784181" w14:textId="77777777">
        <w:tc>
          <w:tcPr>
            <w:tcW w:w="2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130068C" w14:textId="2E7BE11C">
            <w:pPr>
              <w:spacing w:after="0" w:line="240" w:lineRule="auto"/>
              <w:ind w:right="170"/>
              <w:jc w:val="right"/>
              <w:textAlignment w:val="baseline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Grant Title:</w:t>
            </w:r>
          </w:p>
        </w:tc>
        <w:tc>
          <w:tcPr>
            <w:tcW w:w="59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A77C974" w14:textId="3F796854">
            <w:pPr>
              <w:spacing w:after="0" w:line="240" w:lineRule="auto"/>
              <w:ind w:left="180"/>
              <w:textAlignment w:val="baseline"/>
              <w:rPr>
                <w:rFonts w:ascii="Arial" w:hAnsi="Arial" w:eastAsia="Times New Roman" w:cs="Arial"/>
                <w:i/>
                <w:iCs/>
              </w:rPr>
            </w:pPr>
            <w:r>
              <w:rPr>
                <w:rFonts w:ascii="Arial" w:hAnsi="Arial" w:eastAsia="Times New Roman" w:cs="Arial"/>
                <w:i/>
                <w:iCs/>
              </w:rPr>
              <w:t xml:space="preserve">&lt;Indicate </w:t>
            </w:r>
            <w:r>
              <w:rPr>
                <w:rFonts w:ascii="Arial" w:hAnsi="Arial" w:eastAsia="Times New Roman" w:cs="Arial"/>
                <w:i/>
                <w:iCs/>
              </w:rPr>
              <w:t>“None” if there is none.</w:t>
            </w:r>
            <w:r>
              <w:rPr>
                <w:rFonts w:ascii="Arial" w:hAnsi="Arial" w:eastAsia="Times New Roman" w:cs="Arial"/>
                <w:i/>
                <w:iCs/>
              </w:rPr>
              <w:t>&gt;</w:t>
            </w:r>
          </w:p>
        </w:tc>
      </w:tr>
      <w:tr w14:paraId="513E45D7" w14:textId="77777777">
        <w:tc>
          <w:tcPr>
            <w:tcW w:w="2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CE66D79" w14:textId="1E50EE86">
            <w:pPr>
              <w:spacing w:after="0" w:line="240" w:lineRule="auto"/>
              <w:ind w:right="170"/>
              <w:jc w:val="right"/>
              <w:textAlignment w:val="baseline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Grant ID:</w:t>
            </w:r>
          </w:p>
        </w:tc>
        <w:tc>
          <w:tcPr>
            <w:tcW w:w="59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F0295EB" w14:textId="2FA43B34">
            <w:pPr>
              <w:spacing w:after="0" w:line="240" w:lineRule="auto"/>
              <w:ind w:left="180"/>
              <w:textAlignment w:val="baseline"/>
              <w:rPr>
                <w:rFonts w:ascii="Arial" w:hAnsi="Arial" w:eastAsia="Times New Roman" w:cs="Arial"/>
                <w:i/>
                <w:iCs/>
              </w:rPr>
            </w:pPr>
            <w:r>
              <w:rPr>
                <w:rFonts w:ascii="Arial" w:hAnsi="Arial" w:eastAsia="Times New Roman" w:cs="Arial"/>
                <w:i/>
                <w:iCs/>
              </w:rPr>
              <w:t xml:space="preserve">&lt;Indicate </w:t>
            </w:r>
            <w:r>
              <w:rPr>
                <w:rFonts w:ascii="Arial" w:hAnsi="Arial" w:eastAsia="Times New Roman" w:cs="Arial"/>
                <w:i/>
                <w:iCs/>
              </w:rPr>
              <w:t>“None” if there is none.</w:t>
            </w:r>
            <w:r>
              <w:rPr>
                <w:rFonts w:ascii="Arial" w:hAnsi="Arial" w:eastAsia="Times New Roman" w:cs="Arial"/>
                <w:i/>
                <w:iCs/>
              </w:rPr>
              <w:t>&gt;</w:t>
            </w:r>
          </w:p>
        </w:tc>
      </w:tr>
      <w:tr w14:paraId="3C80E5AC" w14:textId="77777777">
        <w:tc>
          <w:tcPr>
            <w:tcW w:w="2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D0A317B" w14:textId="6B1B0C05">
            <w:pPr>
              <w:spacing w:after="0" w:line="240" w:lineRule="auto"/>
              <w:ind w:right="170"/>
              <w:jc w:val="right"/>
              <w:textAlignment w:val="baseline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IND, IDE or HDE:</w:t>
            </w:r>
          </w:p>
        </w:tc>
        <w:tc>
          <w:tcPr>
            <w:tcW w:w="59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B19167F" w14:textId="4A8007D1">
            <w:pPr>
              <w:spacing w:after="0" w:line="240" w:lineRule="auto"/>
              <w:ind w:left="180"/>
              <w:textAlignment w:val="baseline"/>
              <w:rPr>
                <w:rFonts w:ascii="Arial" w:hAnsi="Arial" w:eastAsia="Times New Roman" w:cs="Arial"/>
                <w:i/>
                <w:iCs/>
              </w:rPr>
            </w:pPr>
            <w:r>
              <w:rPr>
                <w:rFonts w:ascii="Arial" w:hAnsi="Arial" w:eastAsia="Times New Roman" w:cs="Arial"/>
                <w:i/>
                <w:iCs/>
              </w:rPr>
              <w:t xml:space="preserve">&lt;Indicate </w:t>
            </w:r>
            <w:r>
              <w:rPr>
                <w:rFonts w:ascii="Arial" w:hAnsi="Arial" w:eastAsia="Times New Roman" w:cs="Arial"/>
                <w:i/>
                <w:iCs/>
              </w:rPr>
              <w:t>“None” if there is none.</w:t>
            </w:r>
            <w:r>
              <w:rPr>
                <w:rFonts w:ascii="Arial" w:hAnsi="Arial" w:eastAsia="Times New Roman" w:cs="Arial"/>
                <w:i/>
                <w:iCs/>
              </w:rPr>
              <w:t>&gt;</w:t>
            </w:r>
          </w:p>
        </w:tc>
      </w:tr>
      <w:tr w14:paraId="6FA924C8" w14:textId="77777777">
        <w:tc>
          <w:tcPr>
            <w:tcW w:w="2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7F7C1BD" w14:textId="5916AA58">
            <w:pPr>
              <w:spacing w:after="0" w:line="240" w:lineRule="auto"/>
              <w:ind w:right="170"/>
              <w:jc w:val="right"/>
              <w:textAlignment w:val="baseline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Documents Reviewed:</w:t>
            </w:r>
          </w:p>
        </w:tc>
        <w:tc>
          <w:tcPr>
            <w:tcW w:w="59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6D049BA" w14:textId="77777777">
            <w:pPr>
              <w:spacing w:after="0" w:line="240" w:lineRule="auto"/>
              <w:ind w:left="180"/>
              <w:textAlignment w:val="baseline"/>
              <w:rPr>
                <w:rFonts w:ascii="Arial" w:hAnsi="Arial" w:eastAsia="Times New Roman" w:cs="Arial"/>
                <w:i/>
                <w:iCs/>
              </w:rPr>
            </w:pPr>
          </w:p>
        </w:tc>
      </w:tr>
    </w:tbl>
    <w:p w14:paraId="383D3E0B" w14:textId="77777777">
      <w:pPr>
        <w:rPr>
          <w:rFonts w:ascii="Arial" w:hAnsi="Arial" w:cs="Arial"/>
        </w:rPr>
      </w:pPr>
    </w:p>
    <w:p w14:paraId="6CA1C855" w14:textId="450DA9F0">
      <w:pPr>
        <w:rPr>
          <w:rFonts w:ascii="Arial" w:hAnsi="Arial" w:cs="Arial"/>
        </w:rPr>
      </w:pPr>
      <w:r>
        <w:rPr>
          <w:rFonts w:ascii="Arial" w:hAnsi="Arial" w:cs="Arial"/>
        </w:rPr>
        <w:t>The IRB deferred the protocol. The reasons for the IRB’s decision and recommendations are as follows:</w:t>
      </w:r>
    </w:p>
    <w:tbl>
      <w:tblPr>
        <w:tblW w:w="862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2"/>
        <w:gridCol w:w="4312"/>
      </w:tblGrid>
      <w:tr w14:paraId="57F32443" w14:textId="77777777">
        <w:tc>
          <w:tcPr>
            <w:tcW w:w="4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AE7777C" w14:textId="3FF590A3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Reason</w:t>
            </w:r>
          </w:p>
        </w:tc>
        <w:tc>
          <w:tcPr>
            <w:tcW w:w="43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CDF920E" w14:textId="676EAF62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Recommendation</w:t>
            </w:r>
          </w:p>
        </w:tc>
      </w:tr>
      <w:tr w14:paraId="3A5CCEAF" w14:textId="77777777">
        <w:tc>
          <w:tcPr>
            <w:tcW w:w="4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5C2FDE0" w14:textId="57216C15">
            <w:pPr>
              <w:spacing w:after="0" w:line="240" w:lineRule="auto"/>
              <w:ind w:right="-10"/>
              <w:jc w:val="right"/>
              <w:textAlignment w:val="baseline"/>
              <w:rPr>
                <w:rFonts w:ascii="Arial" w:hAnsi="Arial" w:eastAsia="Times New Roman" w:cs="Arial"/>
              </w:rPr>
            </w:pPr>
          </w:p>
        </w:tc>
        <w:tc>
          <w:tcPr>
            <w:tcW w:w="43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492448E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</w:rPr>
            </w:pPr>
          </w:p>
        </w:tc>
      </w:tr>
    </w:tbl>
    <w:p w14:paraId="386E65AC" w14:textId="77777777">
      <w:pPr>
        <w:rPr>
          <w:rFonts w:ascii="Arial" w:hAnsi="Arial" w:cs="Arial"/>
        </w:rPr>
      </w:pPr>
    </w:p>
    <w:p w14:paraId="26871422" w14:textId="20820E61">
      <w:pPr>
        <w:rPr>
          <w:rFonts w:ascii="Arial" w:hAnsi="Arial" w:cs="Arial"/>
        </w:rPr>
      </w:pPr>
      <w:r>
        <w:rPr>
          <w:rFonts w:ascii="Arial" w:hAnsi="Arial" w:cs="Arial"/>
        </w:rPr>
        <w:t>You may respond with a revised application. Please include a point-by-point response to the above reasons. For each modified document please include a copy in “Tracked Changes” format or similarly notated to indicate what changes were made.</w:t>
      </w:r>
    </w:p>
    <w:p w14:paraId="30CC1882" w14:textId="77777777">
      <w:pPr>
        <w:rPr>
          <w:rFonts w:ascii="Arial" w:hAnsi="Arial" w:cs="Arial"/>
        </w:rPr>
      </w:pPr>
    </w:p>
    <w:p w14:paraId="158F562C" w14:textId="601BD354">
      <w:pPr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14:paraId="50CE0A92" w14:textId="77777777">
      <w:pPr>
        <w:rPr>
          <w:rFonts w:ascii="Arial" w:hAnsi="Arial" w:cs="Arial"/>
        </w:rPr>
      </w:pPr>
    </w:p>
    <w:p w14:paraId="36E9A20A" w14:textId="20D50354">
      <w:pPr>
        <w:rPr>
          <w:rFonts w:ascii="Arial" w:hAnsi="Arial" w:cs="Arial"/>
        </w:rPr>
      </w:pPr>
      <w:r>
        <w:rPr>
          <w:rFonts w:ascii="Arial" w:hAnsi="Arial" w:cs="Arial"/>
        </w:rPr>
        <w:t>IRB Manager</w:t>
      </w:r>
    </w:p>
    <w:p w14:paraId="0127A767" w14:textId="30B2AD2A">
      <w:pPr>
        <w:rPr>
          <w:rFonts w:ascii="Arial" w:hAnsi="Arial" w:cs="Arial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rPr>
          <w:rFonts w:ascii="Arial" w:hAnsi="Arial" w:cs="Arial"/>
        </w:rPr>
        <w:t>cc:</w:t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iCs/>
        </w:rPr>
        <w:t>&lt;Protocol Contact&gt;</w:t>
      </w:r>
    </w:p>
    <w:p w14:paraId="363661F6" w14:textId="77777777">
      <w:pPr>
        <w:ind w:left="1440" w:hanging="720"/>
        <w:rPr>
          <w:rFonts w:ascii="Arial" w:hAnsi="Arial" w:cs="Arial"/>
          <w:i/>
          <w:color w:val="F898A6"/>
        </w:rPr>
      </w:pPr>
      <w:r>
        <w:rPr>
          <w:rFonts w:ascii="Arial" w:hAnsi="Arial" w:cs="Arial"/>
          <w:i/>
          <w:color w:val="F898A6"/>
        </w:rPr>
        <w:t>&lt;If the research is Veterans Administration (VA) research: Chair of the Veterans Administration Research and Development Committee at the Veterans Administration facility.&gt;</w:t>
      </w:r>
    </w:p>
    <w:p w14:paraId="235F86EC" w14:textId="77777777">
      <w:pPr>
        <w:spacing w:after="0" w:line="240" w:lineRule="auto"/>
        <w:textAlignment w:val="baseline"/>
        <w:rPr>
          <w:rFonts w:ascii="Arial" w:hAnsi="Arial" w:cs="Arial"/>
        </w:rPr>
      </w:pP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76F3" w:rsidP="00DB76F3" w:rsidRDefault="00DB76F3" w14:paraId="753E3AB2" w14:textId="77777777">
      <w:pPr>
        <w:spacing w:after="0" w:line="240" w:lineRule="auto"/>
      </w:pPr>
      <w:r>
        <w:separator/>
      </w:r>
    </w:p>
  </w:endnote>
  <w:endnote w:type="continuationSeparator" w:id="0">
    <w:p w:rsidR="00DB76F3" w:rsidP="00DB76F3" w:rsidRDefault="00DB76F3" w14:paraId="38B0D31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0A23" w:rsidRDefault="00EC0A23" w14:paraId="581A767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0A23" w:rsidP="00EC0A23" w:rsidRDefault="00D16893" w14:paraId="75021E85" w14:textId="6922E2C0">
    <w:pPr>
      <w:pStyle w:val="Footer"/>
      <w:jc w:val="right"/>
      <w:rPr>
        <w:rFonts w:ascii="Arial" w:hAnsi="Arial" w:cs="Arial"/>
        <w:sz w:val="18"/>
        <w:szCs w:val="18"/>
      </w:rPr>
    </w:pPr>
    <w:r w:rsidRPr="00D16893">
      <w:rPr>
        <w:rFonts w:ascii="Arial" w:hAnsi="Arial" w:cs="Arial"/>
        <w:sz w:val="18"/>
        <w:szCs w:val="18"/>
      </w:rPr>
      <w:t xml:space="preserve">Page </w:t>
    </w:r>
    <w:r w:rsidRPr="00D16893">
      <w:rPr>
        <w:rStyle w:val="PageNumber"/>
        <w:rFonts w:ascii="Arial" w:hAnsi="Arial" w:cs="Arial"/>
        <w:sz w:val="18"/>
        <w:szCs w:val="18"/>
      </w:rPr>
      <w:fldChar w:fldCharType="begin"/>
    </w:r>
    <w:r w:rsidRPr="00D16893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D16893">
      <w:rPr>
        <w:rStyle w:val="PageNumber"/>
        <w:rFonts w:ascii="Arial" w:hAnsi="Arial" w:cs="Arial"/>
        <w:sz w:val="18"/>
        <w:szCs w:val="18"/>
      </w:rPr>
      <w:fldChar w:fldCharType="separate"/>
    </w:r>
    <w:r w:rsidRPr="00D16893">
      <w:rPr>
        <w:rStyle w:val="PageNumber"/>
        <w:rFonts w:ascii="Arial" w:hAnsi="Arial" w:cs="Arial"/>
        <w:sz w:val="18"/>
        <w:szCs w:val="18"/>
      </w:rPr>
      <w:t>1</w:t>
    </w:r>
    <w:r w:rsidRPr="00D16893">
      <w:rPr>
        <w:rStyle w:val="PageNumber"/>
        <w:rFonts w:ascii="Arial" w:hAnsi="Arial" w:cs="Arial"/>
        <w:sz w:val="18"/>
        <w:szCs w:val="18"/>
      </w:rPr>
      <w:fldChar w:fldCharType="end"/>
    </w:r>
    <w:r w:rsidRPr="00D16893">
      <w:rPr>
        <w:rStyle w:val="PageNumber"/>
        <w:rFonts w:ascii="Arial" w:hAnsi="Arial" w:cs="Arial"/>
        <w:sz w:val="18"/>
        <w:szCs w:val="18"/>
      </w:rPr>
      <w:t xml:space="preserve"> of </w:t>
    </w:r>
    <w:r w:rsidRPr="00D16893">
      <w:rPr>
        <w:rStyle w:val="PageNumber"/>
        <w:rFonts w:ascii="Arial" w:hAnsi="Arial" w:cs="Arial"/>
        <w:sz w:val="18"/>
        <w:szCs w:val="18"/>
      </w:rPr>
      <w:fldChar w:fldCharType="begin"/>
    </w:r>
    <w:r w:rsidRPr="00D16893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D16893">
      <w:rPr>
        <w:rStyle w:val="PageNumber"/>
        <w:rFonts w:ascii="Arial" w:hAnsi="Arial" w:cs="Arial"/>
        <w:sz w:val="18"/>
        <w:szCs w:val="18"/>
      </w:rPr>
      <w:fldChar w:fldCharType="separate"/>
    </w:r>
    <w:r w:rsidRPr="00D16893">
      <w:rPr>
        <w:rStyle w:val="PageNumber"/>
        <w:rFonts w:ascii="Arial" w:hAnsi="Arial" w:cs="Arial"/>
        <w:sz w:val="18"/>
        <w:szCs w:val="18"/>
      </w:rPr>
      <w:t>2</w:t>
    </w:r>
    <w:r w:rsidRPr="00D16893">
      <w:rPr>
        <w:rStyle w:val="PageNumber"/>
        <w:rFonts w:ascii="Arial" w:hAnsi="Arial" w:cs="Arial"/>
        <w:sz w:val="18"/>
        <w:szCs w:val="18"/>
      </w:rPr>
      <w:fldChar w:fldCharType="end"/>
    </w:r>
    <w:r w:rsidRPr="00D16893">
      <w:rPr>
        <w:rStyle w:val="PageNumber"/>
        <w:rFonts w:ascii="Arial" w:hAnsi="Arial" w:cs="Arial"/>
        <w:sz w:val="18"/>
        <w:szCs w:val="18"/>
      </w:rPr>
      <w:tab/>
      <w:t xml:space="preserve">Template Revision: </w:t>
    </w:r>
    <w:r w:rsidR="00EC0A23">
      <w:rPr>
        <w:rFonts w:ascii="Arial" w:hAnsi="Arial" w:cs="Arial"/>
        <w:sz w:val="18"/>
        <w:szCs w:val="18"/>
      </w:rPr>
      <w:t/>
    </w:r>
    <w:r w:rsidR="00EC0A23">
      <w:rPr>
        <w:rFonts w:ascii="Arial" w:hAnsi="Arial" w:cs="Arial"/>
        <w:sz w:val="18"/>
        <w:szCs w:val="18"/>
      </w:rPr>
      <w:t>December 9, 2022</w:t>
    </w:r>
    <w:r w:rsidR="00EC0A23">
      <w:rPr>
        <w:rFonts w:ascii="Arial" w:hAnsi="Arial" w:cs="Arial"/>
        <w:sz w:val="18"/>
        <w:szCs w:val="18"/>
      </w:rPr>
      <w:t/>
    </w:r>
  </w:p>
  <w:p w:rsidRPr="00D16893" w:rsidR="00D77215" w:rsidP="00EC0A23" w:rsidRDefault="00D77215" w14:paraId="340946D3" w14:textId="40F0497E">
    <w:pPr>
      <w:pStyle w:val="Footer"/>
      <w:jc w:val="right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0A23" w:rsidRDefault="00EC0A23" w14:paraId="570CFE8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76F3" w:rsidP="00DB76F3" w:rsidRDefault="00DB76F3" w14:paraId="349A73F2" w14:textId="77777777">
      <w:pPr>
        <w:spacing w:after="0" w:line="240" w:lineRule="auto"/>
      </w:pPr>
      <w:r>
        <w:separator/>
      </w:r>
    </w:p>
  </w:footnote>
  <w:footnote w:type="continuationSeparator" w:id="0">
    <w:p w:rsidR="00DB76F3" w:rsidP="00DB76F3" w:rsidRDefault="00DB76F3" w14:paraId="5CE7ACC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0A23" w:rsidRDefault="00EC0A23" w14:paraId="7A8D9CC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0A23" w:rsidRDefault="00EC0A23" w14:paraId="0CC0187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0A23" w:rsidRDefault="00EC0A23" w14:paraId="250A772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9772A"/>
    <w:multiLevelType w:val="hybridMultilevel"/>
    <w:tmpl w:val="E2E060D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465314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3s7Q0NTIwMDA1MzNV0lEKTi0uzszPAykwrAUA6QgXFiwAAAA="/>
  </w:docVars>
  <w:rsids>
    <w:rsidRoot w:val="008F0651"/>
    <w:rsid w:val="00265736"/>
    <w:rsid w:val="00273012"/>
    <w:rsid w:val="003B2054"/>
    <w:rsid w:val="006A246B"/>
    <w:rsid w:val="006B35EE"/>
    <w:rsid w:val="00716054"/>
    <w:rsid w:val="00801541"/>
    <w:rsid w:val="008F0651"/>
    <w:rsid w:val="009646C1"/>
    <w:rsid w:val="009F5226"/>
    <w:rsid w:val="009F7693"/>
    <w:rsid w:val="00B219EE"/>
    <w:rsid w:val="00C01A1A"/>
    <w:rsid w:val="00C06B0F"/>
    <w:rsid w:val="00D16893"/>
    <w:rsid w:val="00D21874"/>
    <w:rsid w:val="00D77215"/>
    <w:rsid w:val="00DB76F3"/>
    <w:rsid w:val="00EC0A23"/>
    <w:rsid w:val="00EF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54C58"/>
  <w15:chartTrackingRefBased/>
  <w15:docId w15:val="{2C0FAC2F-E8D2-40CF-96BC-2CA05819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</w:style>
  <w:style w:type="character" w:styleId="eop" w:customStyle="1">
    <w:name w:val="eop"/>
    <w:basedOn w:val="DefaultParagraphFont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6261E6-578B-40DB-A523-158C7F97CAF7}">
  <ds:schemaRefs>
    <ds:schemaRef ds:uri="http://purl.org/dc/elements/1.1/"/>
    <ds:schemaRef ds:uri="http://schemas.microsoft.com/office/2006/metadata/properties"/>
    <ds:schemaRef ds:uri="http://purl.org/dc/dcmitype/"/>
    <ds:schemaRef ds:uri="8c515ec7-3e6c-4e38-8eb4-62fcbe95786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7b1ed27-4a09-479f-8bd2-5a0f6f9bbe9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8A71FF-1D38-403B-AA6F-E5A386BB7C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E444E4-89E8-4E66-90F4-B1B795E0468C}"/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9</ap:TotalTime>
  <ap:Pages>2</ap:Pages>
  <ap:Words>193</ap:Words>
  <ap:Characters>1101</ap:Characters>
  <ap:Application>Microsoft Office Word</ap:Application>
  <ap:DocSecurity>0</ap:DocSecurity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
      </vt:lpstr>
    </vt:vector>
  </ap:TitlesOfParts>
  <ap:Company>
  </ap:Company>
  <ap:LinksUpToDate>false</ap:LinksUpToDate>
  <ap:CharactersWithSpaces>1292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Christina Moord</dc:creator>
  <cp:keywords>
  </cp:keywords>
  <dc:description>
  </dc:description>
  <cp:lastModifiedBy>Thomas Bechert</cp:lastModifiedBy>
  <cp:revision>8</cp:revision>
  <dcterms:created xsi:type="dcterms:W3CDTF">2022-06-30T01:03:00Z</dcterms:created>
  <dcterms:modified xsi:type="dcterms:W3CDTF">2022-12-12T11:25:00Z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GrammarlyDocumentId">
    <vt:lpwstr>263e90ca98cb955656a7444056fcdf6d8152c979a27cae7d5be3cccb02da03cd</vt:lpwstr>
  </property>
  <property fmtid="{D5CDD505-2E9C-101B-9397-08002B2CF9AE}" pid="4" name="Order">
    <vt:r8>2702800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