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A55E" w14:textId="0E4DE4E9">
      <w:pPr>
        <w:pStyle w:val="LetterName"/>
      </w:pPr>
      <w:r>
        <w:t>FAILURE TO SUBMIT FIVE-DAY REPORT OF EMERGENCY USE</w:t>
      </w:r>
    </w:p>
    <w:p w14:paraId="79F376CE" w14:textId="77777777">
      <w:pPr>
        <w:pStyle w:val="LetterName"/>
      </w:pPr>
    </w:p>
    <w:p w14:paraId="7AE7368B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December 9, 2022</w:t>
      </w:r>
    </w:p>
    <w:p w14:paraId="6D1B89FA" w14:textId="54892B50">
      <w:pPr>
        <w:pStyle w:val="LetterText-HCG"/>
      </w:pPr>
    </w:p>
    <w:p w14:paraId="4FDC80E2" w14:textId="46A342F8">
      <w:pPr>
        <w:pStyle w:val="LetterTextwithItalics-HCG"/>
      </w:pPr>
      <w:r>
        <w:t xml:space="preserve">&lt;Name of </w:t>
      </w:r>
      <w:r>
        <w:t>Principal Investigator</w:t>
      </w:r>
      <w:r>
        <w:t>&gt;</w:t>
      </w:r>
    </w:p>
    <w:p w14:paraId="2854C51F" w14:textId="71CEEC97">
      <w:pPr>
        <w:pStyle w:val="LetterTextwithItalics-HCG"/>
      </w:pPr>
      <w:r>
        <w:t xml:space="preserve">&lt;Address of </w:t>
      </w:r>
      <w:r>
        <w:t>Principal Investigator</w:t>
      </w:r>
      <w:r>
        <w:t>&gt;</w:t>
      </w:r>
    </w:p>
    <w:p w14:paraId="000A6B20" w14:textId="73CF4675">
      <w:pPr>
        <w:pStyle w:val="LetterTextwithItalics-HCG"/>
      </w:pPr>
      <w:r>
        <w:t xml:space="preserve">&lt;Phone Number of </w:t>
      </w:r>
      <w:r>
        <w:t>Principal Investigator</w:t>
      </w:r>
      <w:r>
        <w:t>&gt;</w:t>
      </w:r>
    </w:p>
    <w:p w14:paraId="4727C4C6" w14:textId="2F3BF10B">
      <w:pPr>
        <w:pStyle w:val="LetterTextwithItalics-HCG"/>
      </w:pPr>
      <w:r>
        <w:t xml:space="preserve">&lt;Fax Number of </w:t>
      </w:r>
      <w:r>
        <w:t>Principal Investigator</w:t>
      </w:r>
      <w:r>
        <w:t>&gt;</w:t>
      </w:r>
    </w:p>
    <w:p w14:paraId="672E42B4" w14:textId="77FC9062">
      <w:pPr>
        <w:pStyle w:val="LetterTextwithItalics-HCG"/>
      </w:pPr>
      <w:r>
        <w:t xml:space="preserve">&lt;Email Address of </w:t>
      </w:r>
      <w:r>
        <w:t>Principal Investigator</w:t>
      </w:r>
      <w:r>
        <w:t>&gt;</w:t>
      </w:r>
    </w:p>
    <w:p w14:paraId="4ECD89D9" w14:textId="77777777">
      <w:pPr>
        <w:pStyle w:val="LetterTextwithItalics-HCG"/>
      </w:pPr>
    </w:p>
    <w:p w14:paraId="7474ED71" w14:textId="20A1BDD6">
      <w:pPr>
        <w:pStyle w:val="LetterTextwithItalics-HCG"/>
        <w:rPr>
          <w:i w:val="0"/>
          <w:iCs/>
        </w:rPr>
      </w:pPr>
      <w:r>
        <w:rPr>
          <w:i w:val="0"/>
          <w:iCs/>
        </w:rPr>
        <w:t xml:space="preserve">Dear </w:t>
      </w:r>
      <w:r>
        <w:t xml:space="preserve">&lt;Hailing of </w:t>
      </w:r>
      <w:r>
        <w:t>Principal Investigator</w:t>
      </w:r>
      <w:r>
        <w:t>&gt;</w:t>
      </w:r>
      <w:r>
        <w:rPr>
          <w:i w:val="0"/>
          <w:iCs/>
        </w:rPr>
        <w:t>:</w:t>
      </w:r>
    </w:p>
    <w:p w14:paraId="7982B699" w14:textId="77777777">
      <w:pPr>
        <w:pStyle w:val="LetterTextwithItalics-HCG"/>
        <w:rPr>
          <w:i w:val="0"/>
          <w:iCs/>
        </w:rPr>
      </w:pPr>
    </w:p>
    <w:p w14:paraId="03E18EF1" w14:textId="7D31880C">
      <w:pPr>
        <w:pStyle w:val="LetterTextwithItalics-HCG"/>
        <w:rPr>
          <w:i w:val="0"/>
          <w:iCs/>
        </w:rPr>
      </w:pPr>
      <w:r>
        <w:rPr>
          <w:i w:val="0"/>
          <w:iCs/>
        </w:rPr>
        <w:t>Federal regulations require investigators to submit to the IRB written</w:t>
      </w:r>
      <w:r>
        <w:rPr>
          <w:i w:val="0"/>
          <w:iCs/>
        </w:rPr>
        <w:t xml:space="preserve"> notification of the emergency use of a test article in a life-threatening situation. We have not received this information for the following protocol:</w:t>
      </w:r>
    </w:p>
    <w:p w14:paraId="04A2681B" w14:textId="77777777">
      <w:pPr>
        <w:pStyle w:val="LetterTextwithItalics-HCG"/>
        <w:rPr>
          <w:i w:val="0"/>
          <w:iCs/>
        </w:rPr>
      </w:pPr>
    </w:p>
    <w:tbl>
      <w:tblPr>
        <w:tblStyle w:val="TableGrid"/>
        <w:tblW w:w="0" w:type="auto"/>
        <w:tblInd w:w="673" w:type="dxa"/>
        <w:tblLook w:val="04A0" w:firstRow="1" w:lastRow="0" w:firstColumn="1" w:lastColumn="0" w:noHBand="0" w:noVBand="1"/>
      </w:tblPr>
      <w:tblGrid>
        <w:gridCol w:w="2515"/>
        <w:gridCol w:w="5490"/>
      </w:tblGrid>
      <w:tr w14:paraId="0B4EC8DB" w14:textId="77777777">
        <w:tc>
          <w:tcPr>
            <w:tcW w:w="2515" w:type="dxa"/>
          </w:tcPr>
          <w:p w14:paraId="588292AD" w14:textId="12E369E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Protocol Details</w:t>
            </w:r>
          </w:p>
        </w:tc>
        <w:tc>
          <w:tcPr>
            <w:tcW w:w="5490" w:type="dxa"/>
          </w:tcPr>
          <w:p w14:paraId="2441CC7E" w14:textId="7B9887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Submission Details</w:t>
            </w:r>
          </w:p>
        </w:tc>
      </w:tr>
      <w:tr w14:paraId="44360FAF" w14:textId="77777777">
        <w:tc>
          <w:tcPr>
            <w:tcW w:w="2515" w:type="dxa"/>
          </w:tcPr>
          <w:p w14:paraId="56DD9E4D" w14:textId="298739D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Title:</w:t>
            </w:r>
          </w:p>
        </w:tc>
        <w:tc>
          <w:tcPr>
            <w:tcW w:w="5490" w:type="dxa"/>
          </w:tcPr>
          <w:p w14:paraId="0F0EC206" w14:textId="77777777">
            <w:pPr>
              <w:rPr>
                <w:rFonts w:ascii="Arial" w:hAnsi="Arial" w:cs="Arial"/>
              </w:rPr>
            </w:pPr>
          </w:p>
        </w:tc>
      </w:tr>
      <w:tr w14:paraId="21F92CA6" w14:textId="77777777">
        <w:tc>
          <w:tcPr>
            <w:tcW w:w="2515" w:type="dxa"/>
          </w:tcPr>
          <w:p w14:paraId="5BFE24B5" w14:textId="6A8D85A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Investigator:</w:t>
            </w:r>
          </w:p>
        </w:tc>
        <w:tc>
          <w:tcPr>
            <w:tcW w:w="5490" w:type="dxa"/>
          </w:tcPr>
          <w:p w14:paraId="3FD3232C" w14:textId="4F1DB373">
            <w:pPr>
              <w:rPr>
                <w:rFonts w:ascii="Arial" w:hAnsi="Arial" w:cs="Arial"/>
              </w:rPr>
            </w:pPr>
          </w:p>
        </w:tc>
      </w:tr>
      <w:tr w14:paraId="7546EC6A" w14:textId="77777777">
        <w:tc>
          <w:tcPr>
            <w:tcW w:w="2515" w:type="dxa"/>
          </w:tcPr>
          <w:p w14:paraId="31C1B359" w14:textId="1C134C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 ID:</w:t>
            </w:r>
          </w:p>
        </w:tc>
        <w:tc>
          <w:tcPr>
            <w:tcW w:w="5490" w:type="dxa"/>
          </w:tcPr>
          <w:p w14:paraId="6F0A32AC" w14:textId="131651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14:paraId="7E2772BF" w14:textId="77777777">
        <w:tc>
          <w:tcPr>
            <w:tcW w:w="2515" w:type="dxa"/>
          </w:tcPr>
          <w:p w14:paraId="0C1219A4" w14:textId="623250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Funding:</w:t>
            </w:r>
          </w:p>
        </w:tc>
        <w:tc>
          <w:tcPr>
            <w:tcW w:w="5490" w:type="dxa"/>
          </w:tcPr>
          <w:p w14:paraId="2D6E5E61" w14:textId="5034A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14:paraId="457B2BF0" w14:textId="77777777">
        <w:tc>
          <w:tcPr>
            <w:tcW w:w="2515" w:type="dxa"/>
          </w:tcPr>
          <w:p w14:paraId="792F69C5" w14:textId="6002A9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Title:</w:t>
            </w:r>
          </w:p>
        </w:tc>
        <w:tc>
          <w:tcPr>
            <w:tcW w:w="5490" w:type="dxa"/>
          </w:tcPr>
          <w:p w14:paraId="2AF99FFB" w14:textId="0F91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14:paraId="646A1D39" w14:textId="77777777">
        <w:tc>
          <w:tcPr>
            <w:tcW w:w="2515" w:type="dxa"/>
          </w:tcPr>
          <w:p w14:paraId="093D9EB0" w14:textId="63E40C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ID:</w:t>
            </w:r>
          </w:p>
        </w:tc>
        <w:tc>
          <w:tcPr>
            <w:tcW w:w="5490" w:type="dxa"/>
          </w:tcPr>
          <w:p w14:paraId="1BFD6DCD" w14:textId="4CAEEF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14:paraId="4DAF9478" w14:textId="77777777">
        <w:tc>
          <w:tcPr>
            <w:tcW w:w="2515" w:type="dxa"/>
          </w:tcPr>
          <w:p w14:paraId="4B4ADA83" w14:textId="577636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 or IDE:</w:t>
            </w:r>
          </w:p>
        </w:tc>
        <w:tc>
          <w:tcPr>
            <w:tcW w:w="5490" w:type="dxa"/>
          </w:tcPr>
          <w:p w14:paraId="11ADA56A" w14:textId="3CB1E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3AD0E3E1" w14:textId="6B74C422">
      <w:pPr>
        <w:rPr>
          <w:rFonts w:ascii="Arial" w:hAnsi="Arial" w:cs="Arial"/>
        </w:rPr>
      </w:pPr>
    </w:p>
    <w:p w14:paraId="7322A930" w14:textId="552EEFE1">
      <w:pPr>
        <w:rPr>
          <w:rFonts w:ascii="Arial" w:hAnsi="Arial" w:cs="Arial"/>
        </w:rPr>
      </w:pPr>
      <w:r>
        <w:rPr>
          <w:rFonts w:ascii="Arial" w:hAnsi="Arial" w:cs="Arial"/>
        </w:rPr>
        <w:t>As of this date</w:t>
      </w:r>
      <w:r>
        <w:rPr>
          <w:rFonts w:ascii="Arial" w:hAnsi="Arial" w:cs="Arial"/>
        </w:rPr>
        <w:t xml:space="preserve"> you will not be able to submit new research to the IRB until this information has been submitted.</w:t>
      </w:r>
    </w:p>
    <w:p w14:paraId="0600D94D" w14:textId="77777777">
      <w:pPr>
        <w:spacing w:after="72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699D2002" w14:textId="7777777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IRB Manager</w:t>
      </w:r>
    </w:p>
    <w:p w14:paraId="3A086129" w14:textId="166E40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cc: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ab/>
        <w:t>&lt;Protocol Contact&gt;</w:t>
      </w:r>
      <w:r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6E8421E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F898A6"/>
          <w:sz w:val="22"/>
          <w:szCs w:val="22"/>
        </w:rPr>
        <w:t>&lt;If the research is Veterans Administration (VA) research: Chair of the Veterans Administration Research and Development Committee at the Veterans Administration facility.&gt;</w:t>
      </w:r>
      <w:r>
        <w:rPr>
          <w:rStyle w:val="eop"/>
          <w:rFonts w:ascii="Arial" w:hAnsi="Arial" w:cs="Arial"/>
          <w:i/>
          <w:iCs/>
          <w:color w:val="F898A6"/>
          <w:sz w:val="22"/>
          <w:szCs w:val="22"/>
        </w:rPr>
        <w:t> </w:t>
      </w:r>
    </w:p>
    <w:p w14:paraId="5E14B996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&lt;Chairman or Supervisor of the Principal Investigator&gt;</w:t>
      </w:r>
      <w:r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60BFEF0F" w14:textId="77777777">
      <w:pPr>
        <w:rPr>
          <w:rFonts w:ascii="Arial" w:hAnsi="Arial" w:cs="Arial"/>
        </w:rPr>
      </w:pPr>
    </w:p>
    <w:p w14:paraId="28CA59EC" w14:textId="75E86B4D">
      <w:pPr>
        <w:rPr>
          <w:rFonts w:ascii="Arial" w:hAnsi="Arial" w:cs="Arial"/>
        </w:rPr>
      </w:pPr>
    </w:p>
    <w:p w14:paraId="5A9A9DD8" w14:textId="77777777">
      <w:pPr>
        <w:pStyle w:val="LetterTextwithItalics-HCG"/>
      </w:pPr>
    </w:p>
    <w:p w14:paraId="2686780B" w14:textId="0FB81105">
      <w:pPr>
        <w:pStyle w:val="LetterTextwithItalics-HCG"/>
      </w:pPr>
      <w:r>
        <w:tab/>
      </w: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4563" w:rsidP="00474563" w:rsidRDefault="00474563" w14:paraId="6FF3E6D9" w14:textId="77777777">
      <w:pPr>
        <w:spacing w:after="0" w:line="240" w:lineRule="auto"/>
      </w:pPr>
      <w:r>
        <w:separator/>
      </w:r>
    </w:p>
  </w:endnote>
  <w:endnote w:type="continuationSeparator" w:id="0">
    <w:p w:rsidR="00474563" w:rsidP="00474563" w:rsidRDefault="00474563" w14:paraId="2BA820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A619" w14:textId="198C14F7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4563" w:rsidP="00474563" w:rsidRDefault="00474563" w14:paraId="39969CF2" w14:textId="77777777">
      <w:pPr>
        <w:spacing w:after="0" w:line="240" w:lineRule="auto"/>
      </w:pPr>
      <w:r>
        <w:separator/>
      </w:r>
    </w:p>
  </w:footnote>
  <w:footnote w:type="continuationSeparator" w:id="0">
    <w:p w:rsidR="00474563" w:rsidP="00474563" w:rsidRDefault="00474563" w14:paraId="55B7FAD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5AB6"/>
    <w:multiLevelType w:val="hybridMultilevel"/>
    <w:tmpl w:val="09EA9902"/>
    <w:lvl w:ilvl="0" w:tplc="3FBEC03A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248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7G0tDC3MLI0MjJR0lEKTi0uzszPAykwrAUAGOkDmywAAAA="/>
  </w:docVars>
  <w:rsids>
    <w:rsidRoot w:val="00474563"/>
    <w:rsid w:val="00052842"/>
    <w:rsid w:val="00067B47"/>
    <w:rsid w:val="000A7EAB"/>
    <w:rsid w:val="001D6E35"/>
    <w:rsid w:val="002F2BAF"/>
    <w:rsid w:val="003223A6"/>
    <w:rsid w:val="00351CD2"/>
    <w:rsid w:val="003E214E"/>
    <w:rsid w:val="003F7AD8"/>
    <w:rsid w:val="00414D2C"/>
    <w:rsid w:val="00441BC8"/>
    <w:rsid w:val="004706E8"/>
    <w:rsid w:val="00474563"/>
    <w:rsid w:val="00494226"/>
    <w:rsid w:val="00512813"/>
    <w:rsid w:val="00524887"/>
    <w:rsid w:val="005E5FFD"/>
    <w:rsid w:val="006575E2"/>
    <w:rsid w:val="00704352"/>
    <w:rsid w:val="00704CE1"/>
    <w:rsid w:val="00730060"/>
    <w:rsid w:val="00786A08"/>
    <w:rsid w:val="0086608C"/>
    <w:rsid w:val="008C76F3"/>
    <w:rsid w:val="0094586F"/>
    <w:rsid w:val="009B1FAC"/>
    <w:rsid w:val="00A35114"/>
    <w:rsid w:val="00A620CA"/>
    <w:rsid w:val="00B12863"/>
    <w:rsid w:val="00B4163B"/>
    <w:rsid w:val="00C14BDA"/>
    <w:rsid w:val="00CF45D8"/>
    <w:rsid w:val="00E62E1E"/>
    <w:rsid w:val="00E94E9C"/>
    <w:rsid w:val="00FA502D"/>
    <w:rsid w:val="00F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PageNumber">
    <w:name w:val="page number"/>
    <w:basedOn w:val="DefaultParagraphFont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134B0-A55C-4889-B7D4-95837088C419}"/>
</file>

<file path=customXml/itemProps2.xml><?xml version="1.0" encoding="utf-8"?>
<ds:datastoreItem xmlns:ds="http://schemas.openxmlformats.org/officeDocument/2006/customXml" ds:itemID="{4583F2B3-037C-44DB-B08D-E6F378EEF829}">
  <ds:schemaRefs>
    <ds:schemaRef ds:uri="http://purl.org/dc/terms/"/>
    <ds:schemaRef ds:uri="http://schemas.microsoft.com/office/2006/metadata/properties"/>
    <ds:schemaRef ds:uri="http://purl.org/dc/elements/1.1/"/>
    <ds:schemaRef ds:uri="07b1ed27-4a09-479f-8bd2-5a0f6f9bbe9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c515ec7-3e6c-4e38-8eb4-62fcbe95786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13</ap:TotalTime>
  <ap:Pages>1</ap:Pages>
  <ap:Words>162</ap:Words>
  <ap:Characters>925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1085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8</cp:revision>
  <dcterms:created xsi:type="dcterms:W3CDTF">2022-07-14T20:09:00Z</dcterms:created>
  <dcterms:modified xsi:type="dcterms:W3CDTF">2022-12-12T11:53:00Z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076385d6c0691c02a80be93529936c59038e9516ae40f8bf214b634f292042a7</vt:lpwstr>
  </property>
  <property fmtid="{D5CDD505-2E9C-101B-9397-08002B2CF9AE}" pid="4" name="Order">
    <vt:r8>2705200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